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4EAF" w:rsidRPr="00FD6054" w:rsidRDefault="000A4EAF" w:rsidP="000A4EAF">
      <w:pPr>
        <w:jc w:val="both"/>
        <w:rPr>
          <w:sz w:val="28"/>
          <w:szCs w:val="28"/>
        </w:rPr>
      </w:pPr>
      <w:bookmarkStart w:id="0" w:name="_GoBack"/>
      <w:bookmarkEnd w:id="0"/>
      <w:r w:rsidRPr="00FD6054">
        <w:rPr>
          <w:sz w:val="28"/>
          <w:szCs w:val="28"/>
        </w:rPr>
        <w:t>Předmět:</w:t>
      </w:r>
      <w:r>
        <w:rPr>
          <w:sz w:val="28"/>
          <w:szCs w:val="28"/>
        </w:rPr>
        <w:t xml:space="preserve"> Literární seminář</w:t>
      </w:r>
    </w:p>
    <w:p w:rsidR="000A4EAF" w:rsidRDefault="000A4EAF" w:rsidP="000A4EAF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ročník:</w:t>
      </w:r>
      <w:r>
        <w:rPr>
          <w:sz w:val="28"/>
          <w:szCs w:val="28"/>
        </w:rPr>
        <w:t xml:space="preserve"> 4. roč., O8 </w:t>
      </w:r>
    </w:p>
    <w:p w:rsidR="000A4EAF" w:rsidRDefault="000A4EAF" w:rsidP="000A4EAF">
      <w:pPr>
        <w:jc w:val="both"/>
      </w:pPr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4320"/>
        <w:gridCol w:w="2700"/>
        <w:gridCol w:w="2160"/>
      </w:tblGrid>
      <w:tr w:rsidR="000A4EAF" w:rsidTr="00090B9B">
        <w:tc>
          <w:tcPr>
            <w:tcW w:w="5328" w:type="dxa"/>
          </w:tcPr>
          <w:p w:rsidR="000A4EAF" w:rsidRDefault="000A4EAF" w:rsidP="00090B9B">
            <w:pPr>
              <w:jc w:val="both"/>
            </w:pPr>
            <w:r>
              <w:t>Školní očekávaný výstup</w:t>
            </w:r>
          </w:p>
        </w:tc>
        <w:tc>
          <w:tcPr>
            <w:tcW w:w="4320" w:type="dxa"/>
          </w:tcPr>
          <w:p w:rsidR="000A4EAF" w:rsidRDefault="000A4EAF" w:rsidP="00090B9B">
            <w:pPr>
              <w:jc w:val="both"/>
            </w:pPr>
            <w:r>
              <w:t>Učivo</w:t>
            </w:r>
          </w:p>
        </w:tc>
        <w:tc>
          <w:tcPr>
            <w:tcW w:w="2700" w:type="dxa"/>
          </w:tcPr>
          <w:p w:rsidR="000A4EAF" w:rsidRDefault="000A4EAF" w:rsidP="00090B9B">
            <w:pPr>
              <w:jc w:val="both"/>
            </w:pPr>
            <w:r>
              <w:t>Průřezová témata</w:t>
            </w:r>
          </w:p>
        </w:tc>
        <w:tc>
          <w:tcPr>
            <w:tcW w:w="2160" w:type="dxa"/>
          </w:tcPr>
          <w:p w:rsidR="000A4EAF" w:rsidRDefault="000A4EAF" w:rsidP="00090B9B">
            <w:pPr>
              <w:jc w:val="both"/>
            </w:pPr>
            <w:r>
              <w:t>Mezipředmětové vztahy</w:t>
            </w:r>
          </w:p>
        </w:tc>
      </w:tr>
      <w:tr w:rsidR="000A4EAF" w:rsidTr="00090B9B">
        <w:tc>
          <w:tcPr>
            <w:tcW w:w="5328" w:type="dxa"/>
          </w:tcPr>
          <w:p w:rsidR="000A4EAF" w:rsidRDefault="000A4EAF" w:rsidP="00090B9B">
            <w:pPr>
              <w:jc w:val="both"/>
            </w:pPr>
            <w:r>
              <w:t>Žák:</w:t>
            </w:r>
          </w:p>
          <w:p w:rsidR="00F66811" w:rsidRDefault="00F66811" w:rsidP="00F66811">
            <w:pPr>
              <w:jc w:val="both"/>
            </w:pPr>
            <w:r>
              <w:t>-uplatňuje prohloubené znalosti o struktuře literárních textů, literárních žánrech, literárněvědných termínech</w:t>
            </w:r>
          </w:p>
          <w:p w:rsidR="00F66811" w:rsidRDefault="00F66811" w:rsidP="00F66811">
            <w:pPr>
              <w:jc w:val="both"/>
            </w:pPr>
            <w:r>
              <w:t xml:space="preserve">-vysvětlí specifičnost vývoje české literatury (pohled na české dějiny po r. 1945, problematika typizace)  </w:t>
            </w:r>
          </w:p>
          <w:p w:rsidR="00F66811" w:rsidRDefault="00F66811" w:rsidP="00F66811">
            <w:pPr>
              <w:jc w:val="both"/>
            </w:pPr>
            <w:r>
              <w:t>-vystihne podstatný rys uměleckého směru (postmodernismus)</w:t>
            </w:r>
          </w:p>
          <w:p w:rsidR="00F66811" w:rsidRDefault="00F66811" w:rsidP="00F66811">
            <w:pPr>
              <w:jc w:val="both"/>
            </w:pPr>
          </w:p>
          <w:p w:rsidR="00F66811" w:rsidRDefault="00F66811" w:rsidP="00F66811">
            <w:pPr>
              <w:jc w:val="both"/>
            </w:pPr>
            <w:r>
              <w:t>-získá základní poučení o metodách interpretace uměleckého textu, různé přístupy</w:t>
            </w:r>
          </w:p>
          <w:p w:rsidR="00F66811" w:rsidRDefault="00F66811" w:rsidP="00F66811">
            <w:pPr>
              <w:jc w:val="both"/>
            </w:pPr>
            <w:r>
              <w:t>-rozpozná koncepci útvaru, základní znaky, ukázky (literární i hudební)</w:t>
            </w:r>
          </w:p>
          <w:p w:rsidR="00F66811" w:rsidRDefault="00F66811" w:rsidP="00F66811">
            <w:pPr>
              <w:jc w:val="both"/>
            </w:pPr>
            <w:r>
              <w:t>-vystihne podstatné rysy literárních směrů této doby, na základě ukázek z děl autorů interpretuje myšlenky jednotlivých autorů</w:t>
            </w:r>
          </w:p>
          <w:p w:rsidR="00F66811" w:rsidRDefault="00F66811" w:rsidP="00F66811">
            <w:pPr>
              <w:jc w:val="both"/>
            </w:pPr>
            <w:r>
              <w:t xml:space="preserve">-samostatně interpretuje filmové zpracování </w:t>
            </w:r>
            <w:proofErr w:type="spellStart"/>
            <w:proofErr w:type="gramStart"/>
            <w:r>
              <w:t>liter.díla</w:t>
            </w:r>
            <w:proofErr w:type="spellEnd"/>
            <w:proofErr w:type="gramEnd"/>
          </w:p>
          <w:p w:rsidR="00F66811" w:rsidRDefault="00F66811" w:rsidP="00F66811">
            <w:pPr>
              <w:jc w:val="both"/>
            </w:pPr>
            <w:r>
              <w:t>-vystihne podstatné rysy, charakter tvorby a přínos autora pro vývoj literatury a liter. myšlení</w:t>
            </w:r>
          </w:p>
          <w:p w:rsidR="00F66811" w:rsidRDefault="00F66811" w:rsidP="00F66811">
            <w:pPr>
              <w:jc w:val="both"/>
            </w:pPr>
          </w:p>
          <w:p w:rsidR="00F66811" w:rsidRDefault="00F66811" w:rsidP="00F66811">
            <w:pPr>
              <w:jc w:val="both"/>
            </w:pPr>
            <w:r>
              <w:t>-uplatní znalosti o regionální literatuře v širším a užším slova smyslu, uvede představitele, objasní jejich přínos</w:t>
            </w:r>
          </w:p>
          <w:p w:rsidR="00F66811" w:rsidRDefault="00F66811" w:rsidP="00F66811">
            <w:pPr>
              <w:jc w:val="both"/>
            </w:pPr>
          </w:p>
          <w:p w:rsidR="00F66811" w:rsidRDefault="00F66811" w:rsidP="00F66811">
            <w:pPr>
              <w:jc w:val="both"/>
            </w:pPr>
            <w:r>
              <w:t xml:space="preserve">-rozšiřuje a procvičuje poznatky z jazyka, stylistiky a práce s textem s ohledem na testy státní maturity </w:t>
            </w:r>
          </w:p>
          <w:p w:rsidR="00F66811" w:rsidRDefault="00F66811" w:rsidP="00F66811">
            <w:pPr>
              <w:jc w:val="both"/>
            </w:pPr>
          </w:p>
          <w:p w:rsidR="0032097D" w:rsidRDefault="00F66811" w:rsidP="00F66811">
            <w:pPr>
              <w:jc w:val="both"/>
            </w:pPr>
            <w:r>
              <w:t>-tvořivě využívá informací (odborná lit., internet, tisk atd.) k zamyšlení nad současnou situací v kulturní oblasti</w:t>
            </w:r>
          </w:p>
        </w:tc>
        <w:tc>
          <w:tcPr>
            <w:tcW w:w="4320" w:type="dxa"/>
          </w:tcPr>
          <w:p w:rsidR="000A4EAF" w:rsidRDefault="000A4EAF" w:rsidP="00090B9B">
            <w:pPr>
              <w:jc w:val="both"/>
            </w:pPr>
          </w:p>
          <w:p w:rsidR="00E52F92" w:rsidRDefault="00E52F92" w:rsidP="00E52F92">
            <w:pPr>
              <w:jc w:val="both"/>
            </w:pPr>
            <w:r>
              <w:t>Světová a česká literatura od 2. pol. 20. stol. do současnosti</w:t>
            </w:r>
          </w:p>
          <w:p w:rsidR="00E52F92" w:rsidRDefault="00E52F92" w:rsidP="00E52F92">
            <w:pPr>
              <w:jc w:val="both"/>
            </w:pPr>
            <w:r>
              <w:t>Sumarizace a prohlubování získaných poznatků z předmětu český jazyk a literatura</w:t>
            </w:r>
          </w:p>
          <w:p w:rsidR="00E52F92" w:rsidRDefault="00E52F92" w:rsidP="00E52F92">
            <w:pPr>
              <w:jc w:val="both"/>
            </w:pPr>
          </w:p>
          <w:p w:rsidR="00E52F92" w:rsidRDefault="00E52F92" w:rsidP="00E52F92">
            <w:pPr>
              <w:jc w:val="both"/>
            </w:pPr>
            <w:r>
              <w:t>Analýza a interpretace vybraných uměleckých textů</w:t>
            </w:r>
          </w:p>
          <w:p w:rsidR="00E52F92" w:rsidRDefault="00E52F92" w:rsidP="00E52F92">
            <w:pPr>
              <w:jc w:val="both"/>
            </w:pPr>
          </w:p>
          <w:p w:rsidR="00E52F92" w:rsidRDefault="00E52F92" w:rsidP="00E52F92">
            <w:pPr>
              <w:jc w:val="both"/>
            </w:pPr>
            <w:r>
              <w:t>Analýza a interpretace vybraných neuměleckých textů</w:t>
            </w:r>
          </w:p>
          <w:p w:rsidR="00E52F92" w:rsidRDefault="00E52F92" w:rsidP="00E52F92">
            <w:pPr>
              <w:jc w:val="both"/>
            </w:pPr>
          </w:p>
          <w:p w:rsidR="00E52F92" w:rsidRDefault="00E52F92" w:rsidP="00E52F92">
            <w:pPr>
              <w:jc w:val="both"/>
            </w:pPr>
          </w:p>
          <w:p w:rsidR="00E52F92" w:rsidRDefault="00E52F92" w:rsidP="00E52F92">
            <w:pPr>
              <w:jc w:val="both"/>
            </w:pPr>
          </w:p>
          <w:p w:rsidR="00E52F92" w:rsidRDefault="00E52F92" w:rsidP="00E52F92">
            <w:pPr>
              <w:jc w:val="both"/>
            </w:pPr>
          </w:p>
          <w:p w:rsidR="00E52F92" w:rsidRDefault="00E52F92" w:rsidP="00E52F92">
            <w:pPr>
              <w:jc w:val="both"/>
            </w:pPr>
            <w:r>
              <w:t>Výběrové seznámení se současnou literární a filmovou tvorbou</w:t>
            </w:r>
          </w:p>
          <w:p w:rsidR="00E52F92" w:rsidRDefault="00E52F92" w:rsidP="00E52F92">
            <w:pPr>
              <w:jc w:val="both"/>
            </w:pPr>
          </w:p>
          <w:p w:rsidR="00E52F92" w:rsidRDefault="00E52F92" w:rsidP="00E52F92">
            <w:pPr>
              <w:jc w:val="both"/>
            </w:pPr>
          </w:p>
          <w:p w:rsidR="00E52F92" w:rsidRDefault="00E52F92" w:rsidP="00E52F92">
            <w:pPr>
              <w:jc w:val="both"/>
            </w:pPr>
            <w:r>
              <w:t>Regionální literatura</w:t>
            </w:r>
          </w:p>
          <w:p w:rsidR="00E52F92" w:rsidRDefault="00E52F92" w:rsidP="00E52F92">
            <w:pPr>
              <w:jc w:val="both"/>
            </w:pPr>
            <w:r>
              <w:t>Rakovnická regionální literatura</w:t>
            </w:r>
          </w:p>
          <w:p w:rsidR="00E52F92" w:rsidRDefault="00E52F92" w:rsidP="00E52F92">
            <w:pPr>
              <w:jc w:val="both"/>
            </w:pPr>
            <w:r>
              <w:t>(autoři spjatí s Rakovníkem a okolím)</w:t>
            </w:r>
          </w:p>
          <w:p w:rsidR="00E52F92" w:rsidRDefault="00E52F92" w:rsidP="00E52F92">
            <w:pPr>
              <w:jc w:val="both"/>
            </w:pPr>
          </w:p>
          <w:p w:rsidR="00E52F92" w:rsidRDefault="00E52F92" w:rsidP="00E52F92">
            <w:pPr>
              <w:jc w:val="both"/>
            </w:pPr>
            <w:r>
              <w:t>Didaktické testy</w:t>
            </w:r>
          </w:p>
          <w:p w:rsidR="007B4374" w:rsidRPr="007B4374" w:rsidRDefault="007B4374" w:rsidP="007B4374">
            <w:r w:rsidRPr="007B4374">
              <w:t>Práce s cvičnými pracovními listy</w:t>
            </w:r>
          </w:p>
          <w:p w:rsidR="00E52F92" w:rsidRDefault="00E52F92" w:rsidP="00E52F92">
            <w:pPr>
              <w:jc w:val="both"/>
            </w:pPr>
          </w:p>
          <w:p w:rsidR="00337343" w:rsidRDefault="00E52F92" w:rsidP="00E52F92">
            <w:pPr>
              <w:jc w:val="both"/>
            </w:pPr>
            <w:r>
              <w:t>Aktuální kulturní události</w:t>
            </w:r>
          </w:p>
          <w:p w:rsidR="000A4EAF" w:rsidRDefault="000A4EAF" w:rsidP="00090B9B">
            <w:pPr>
              <w:jc w:val="both"/>
            </w:pPr>
          </w:p>
          <w:p w:rsidR="000A4EAF" w:rsidRDefault="000A4EAF" w:rsidP="00090B9B">
            <w:pPr>
              <w:jc w:val="both"/>
            </w:pPr>
          </w:p>
          <w:p w:rsidR="000A4EAF" w:rsidRDefault="000A4EAF" w:rsidP="00090B9B">
            <w:pPr>
              <w:jc w:val="both"/>
            </w:pPr>
          </w:p>
        </w:tc>
        <w:tc>
          <w:tcPr>
            <w:tcW w:w="2700" w:type="dxa"/>
          </w:tcPr>
          <w:p w:rsidR="000A4EAF" w:rsidRDefault="000A4EAF" w:rsidP="00090B9B">
            <w:pPr>
              <w:jc w:val="both"/>
            </w:pPr>
          </w:p>
          <w:p w:rsidR="000A4EAF" w:rsidRDefault="000A4EAF" w:rsidP="00090B9B">
            <w:pPr>
              <w:jc w:val="both"/>
            </w:pPr>
          </w:p>
          <w:p w:rsidR="00F72B95" w:rsidRDefault="00F72B95" w:rsidP="00F72B95">
            <w:pPr>
              <w:jc w:val="both"/>
            </w:pPr>
            <w:proofErr w:type="gramStart"/>
            <w:r>
              <w:t>OSV :</w:t>
            </w:r>
            <w:proofErr w:type="gramEnd"/>
            <w:r>
              <w:t xml:space="preserve"> 6.1.1.(1,7,8)</w:t>
            </w:r>
          </w:p>
          <w:p w:rsidR="00F72B95" w:rsidRDefault="00F72B95" w:rsidP="00F72B95">
            <w:pPr>
              <w:jc w:val="both"/>
            </w:pPr>
            <w:r>
              <w:t xml:space="preserve">           6.1.2.(13,16)</w:t>
            </w:r>
          </w:p>
          <w:p w:rsidR="00F72B95" w:rsidRDefault="00F72B95" w:rsidP="00F72B95">
            <w:pPr>
              <w:jc w:val="both"/>
            </w:pPr>
            <w:r>
              <w:t xml:space="preserve">           6.1.3.(1,3,4)</w:t>
            </w:r>
          </w:p>
          <w:p w:rsidR="00F72B95" w:rsidRDefault="00F72B95" w:rsidP="00F72B95">
            <w:pPr>
              <w:jc w:val="both"/>
            </w:pPr>
            <w:r>
              <w:t xml:space="preserve">           6.1.4.(1,2,9)</w:t>
            </w:r>
          </w:p>
          <w:p w:rsidR="00F72B95" w:rsidRDefault="00F72B95" w:rsidP="00F72B95">
            <w:pPr>
              <w:jc w:val="both"/>
            </w:pPr>
            <w:r>
              <w:t xml:space="preserve">           6.1.5.(6,8,12)</w:t>
            </w:r>
          </w:p>
          <w:p w:rsidR="00F72B95" w:rsidRDefault="00F72B95" w:rsidP="00F72B95">
            <w:pPr>
              <w:jc w:val="both"/>
            </w:pPr>
            <w:proofErr w:type="gramStart"/>
            <w:r>
              <w:t>EGS :</w:t>
            </w:r>
            <w:proofErr w:type="gramEnd"/>
            <w:r>
              <w:t xml:space="preserve"> 6.2.1.(8,9)</w:t>
            </w:r>
          </w:p>
          <w:p w:rsidR="00F72B95" w:rsidRDefault="00F72B95" w:rsidP="00F72B95">
            <w:pPr>
              <w:jc w:val="both"/>
            </w:pPr>
            <w:r>
              <w:t xml:space="preserve">            6.2.4.(2,5,6,7,8)</w:t>
            </w:r>
          </w:p>
          <w:p w:rsidR="00F72B95" w:rsidRDefault="00F72B95" w:rsidP="00F72B95">
            <w:pPr>
              <w:jc w:val="both"/>
            </w:pPr>
            <w:proofErr w:type="gramStart"/>
            <w:r>
              <w:t>MKV :</w:t>
            </w:r>
            <w:proofErr w:type="gramEnd"/>
            <w:r>
              <w:t xml:space="preserve"> 6.3.1.(1,6,7)</w:t>
            </w:r>
          </w:p>
          <w:p w:rsidR="00F72B95" w:rsidRDefault="00F72B95" w:rsidP="00F72B95">
            <w:pPr>
              <w:jc w:val="both"/>
            </w:pPr>
            <w:r>
              <w:t xml:space="preserve">            6.3.2.(3,6)</w:t>
            </w:r>
          </w:p>
          <w:p w:rsidR="00F72B95" w:rsidRDefault="00F72B95" w:rsidP="00F72B95">
            <w:pPr>
              <w:jc w:val="both"/>
            </w:pPr>
            <w:proofErr w:type="gramStart"/>
            <w:r>
              <w:t>MEV :</w:t>
            </w:r>
            <w:proofErr w:type="gramEnd"/>
            <w:r>
              <w:t xml:space="preserve"> 6.5.1.(2,5,6,7)</w:t>
            </w:r>
          </w:p>
          <w:p w:rsidR="00F72B95" w:rsidRDefault="00F72B95" w:rsidP="00F72B95">
            <w:pPr>
              <w:jc w:val="both"/>
            </w:pPr>
            <w:r>
              <w:t xml:space="preserve">            6.5.2.(1,2,3,4)</w:t>
            </w:r>
          </w:p>
          <w:p w:rsidR="00F72B95" w:rsidRDefault="00F72B95" w:rsidP="00F72B95">
            <w:pPr>
              <w:jc w:val="both"/>
            </w:pPr>
            <w:r>
              <w:t xml:space="preserve">            6.5.3.(2,4,8)</w:t>
            </w:r>
          </w:p>
          <w:p w:rsidR="00F72B95" w:rsidRDefault="00F72B95" w:rsidP="00F72B95">
            <w:pPr>
              <w:jc w:val="both"/>
            </w:pPr>
            <w:r>
              <w:t xml:space="preserve">            6.5.4.(2,3)</w:t>
            </w:r>
          </w:p>
          <w:p w:rsidR="00F72B95" w:rsidRDefault="00F72B95" w:rsidP="00F72B95">
            <w:pPr>
              <w:jc w:val="both"/>
            </w:pPr>
            <w:r>
              <w:t xml:space="preserve">            6.5.4.(3,4,6,8)</w:t>
            </w:r>
          </w:p>
          <w:p w:rsidR="00F72B95" w:rsidRDefault="00F72B95" w:rsidP="00F72B95">
            <w:pPr>
              <w:jc w:val="both"/>
            </w:pPr>
          </w:p>
          <w:p w:rsidR="000A4EAF" w:rsidRDefault="000A4EAF" w:rsidP="00090B9B">
            <w:pPr>
              <w:jc w:val="both"/>
            </w:pPr>
          </w:p>
          <w:p w:rsidR="000A4EAF" w:rsidRDefault="000A4EAF" w:rsidP="00090B9B">
            <w:pPr>
              <w:jc w:val="both"/>
            </w:pPr>
          </w:p>
          <w:p w:rsidR="000A4EAF" w:rsidRDefault="000A4EAF" w:rsidP="00090B9B">
            <w:pPr>
              <w:jc w:val="both"/>
            </w:pPr>
          </w:p>
          <w:p w:rsidR="000A4EAF" w:rsidRDefault="000A4EAF" w:rsidP="00090B9B">
            <w:pPr>
              <w:jc w:val="both"/>
            </w:pPr>
          </w:p>
          <w:p w:rsidR="000A4EAF" w:rsidRDefault="000A4EAF" w:rsidP="00090B9B">
            <w:pPr>
              <w:jc w:val="both"/>
            </w:pPr>
          </w:p>
          <w:p w:rsidR="000A4EAF" w:rsidRDefault="000A4EAF" w:rsidP="00090B9B">
            <w:pPr>
              <w:jc w:val="both"/>
            </w:pPr>
          </w:p>
          <w:p w:rsidR="000A4EAF" w:rsidRDefault="000A4EAF" w:rsidP="00090B9B">
            <w:pPr>
              <w:jc w:val="both"/>
            </w:pPr>
          </w:p>
          <w:p w:rsidR="000A4EAF" w:rsidRDefault="000A4EAF" w:rsidP="00090B9B">
            <w:pPr>
              <w:jc w:val="both"/>
            </w:pPr>
          </w:p>
          <w:p w:rsidR="000A4EAF" w:rsidRDefault="000A4EAF" w:rsidP="00090B9B">
            <w:pPr>
              <w:jc w:val="both"/>
            </w:pPr>
          </w:p>
          <w:p w:rsidR="000A4EAF" w:rsidRDefault="000A4EAF" w:rsidP="00090B9B">
            <w:pPr>
              <w:jc w:val="both"/>
            </w:pPr>
          </w:p>
          <w:p w:rsidR="000A4EAF" w:rsidRDefault="000A4EAF" w:rsidP="00090B9B">
            <w:pPr>
              <w:jc w:val="both"/>
            </w:pPr>
          </w:p>
          <w:p w:rsidR="000A4EAF" w:rsidRDefault="000A4EAF" w:rsidP="00090B9B">
            <w:pPr>
              <w:jc w:val="both"/>
            </w:pPr>
          </w:p>
          <w:p w:rsidR="000A4EAF" w:rsidRDefault="000A4EAF" w:rsidP="00090B9B">
            <w:pPr>
              <w:jc w:val="both"/>
            </w:pPr>
          </w:p>
          <w:p w:rsidR="000A4EAF" w:rsidRDefault="000A4EAF" w:rsidP="00090B9B">
            <w:pPr>
              <w:jc w:val="both"/>
            </w:pPr>
          </w:p>
        </w:tc>
        <w:tc>
          <w:tcPr>
            <w:tcW w:w="2160" w:type="dxa"/>
          </w:tcPr>
          <w:p w:rsidR="000A4EAF" w:rsidRDefault="000A4EAF" w:rsidP="00090B9B">
            <w:pPr>
              <w:jc w:val="both"/>
            </w:pPr>
          </w:p>
          <w:p w:rsidR="000A4EAF" w:rsidRDefault="00FD0DDD" w:rsidP="00090B9B">
            <w:pPr>
              <w:jc w:val="both"/>
            </w:pPr>
            <w:r>
              <w:t>DEJ</w:t>
            </w:r>
          </w:p>
          <w:p w:rsidR="00FD0DDD" w:rsidRDefault="00FD0DDD" w:rsidP="00090B9B">
            <w:pPr>
              <w:jc w:val="both"/>
            </w:pPr>
            <w:r>
              <w:t>EHV</w:t>
            </w:r>
          </w:p>
          <w:p w:rsidR="00FD0DDD" w:rsidRDefault="00FD0DDD" w:rsidP="00090B9B">
            <w:pPr>
              <w:jc w:val="both"/>
            </w:pPr>
            <w:r>
              <w:t>ZSV</w:t>
            </w:r>
          </w:p>
          <w:p w:rsidR="000A4EAF" w:rsidRDefault="000A4EAF" w:rsidP="00090B9B">
            <w:pPr>
              <w:jc w:val="both"/>
            </w:pPr>
          </w:p>
          <w:p w:rsidR="000A4EAF" w:rsidRDefault="000A4EAF" w:rsidP="00090B9B">
            <w:pPr>
              <w:jc w:val="both"/>
            </w:pPr>
          </w:p>
          <w:p w:rsidR="000A4EAF" w:rsidRDefault="000A4EAF" w:rsidP="00090B9B">
            <w:pPr>
              <w:jc w:val="both"/>
            </w:pPr>
          </w:p>
          <w:p w:rsidR="000A4EAF" w:rsidRDefault="000A4EAF" w:rsidP="00090B9B">
            <w:pPr>
              <w:jc w:val="both"/>
            </w:pPr>
          </w:p>
          <w:p w:rsidR="000A4EAF" w:rsidRDefault="000A4EAF" w:rsidP="00090B9B">
            <w:pPr>
              <w:jc w:val="both"/>
            </w:pPr>
          </w:p>
          <w:p w:rsidR="000A4EAF" w:rsidRDefault="000A4EAF" w:rsidP="00090B9B">
            <w:pPr>
              <w:jc w:val="both"/>
            </w:pPr>
          </w:p>
          <w:p w:rsidR="000A4EAF" w:rsidRDefault="000A4EAF" w:rsidP="00090B9B">
            <w:pPr>
              <w:jc w:val="both"/>
            </w:pPr>
          </w:p>
          <w:p w:rsidR="000A4EAF" w:rsidRDefault="000A4EAF" w:rsidP="00090B9B">
            <w:pPr>
              <w:jc w:val="both"/>
            </w:pPr>
          </w:p>
          <w:p w:rsidR="000A4EAF" w:rsidRDefault="000A4EAF" w:rsidP="00090B9B">
            <w:pPr>
              <w:jc w:val="both"/>
            </w:pPr>
          </w:p>
          <w:p w:rsidR="000A4EAF" w:rsidRDefault="000A4EAF" w:rsidP="00090B9B">
            <w:pPr>
              <w:jc w:val="both"/>
            </w:pPr>
          </w:p>
          <w:p w:rsidR="000A4EAF" w:rsidRDefault="000A4EAF" w:rsidP="00090B9B">
            <w:pPr>
              <w:jc w:val="both"/>
            </w:pPr>
          </w:p>
          <w:p w:rsidR="000A4EAF" w:rsidRDefault="000A4EAF" w:rsidP="00090B9B">
            <w:pPr>
              <w:jc w:val="both"/>
            </w:pPr>
          </w:p>
          <w:p w:rsidR="000A4EAF" w:rsidRDefault="000A4EAF" w:rsidP="00090B9B">
            <w:pPr>
              <w:jc w:val="both"/>
            </w:pPr>
          </w:p>
          <w:p w:rsidR="000A4EAF" w:rsidRDefault="000A4EAF" w:rsidP="00090B9B">
            <w:pPr>
              <w:jc w:val="both"/>
            </w:pPr>
          </w:p>
          <w:p w:rsidR="000A4EAF" w:rsidRDefault="000A4EAF" w:rsidP="00090B9B">
            <w:pPr>
              <w:jc w:val="both"/>
            </w:pPr>
          </w:p>
          <w:p w:rsidR="000A4EAF" w:rsidRDefault="000A4EAF" w:rsidP="00090B9B">
            <w:pPr>
              <w:jc w:val="both"/>
            </w:pPr>
          </w:p>
          <w:p w:rsidR="000A4EAF" w:rsidRDefault="000A4EAF" w:rsidP="00090B9B">
            <w:pPr>
              <w:jc w:val="both"/>
            </w:pPr>
          </w:p>
          <w:p w:rsidR="000A4EAF" w:rsidRDefault="000A4EAF" w:rsidP="00090B9B">
            <w:pPr>
              <w:jc w:val="both"/>
            </w:pPr>
          </w:p>
          <w:p w:rsidR="000A4EAF" w:rsidRDefault="000A4EAF" w:rsidP="00090B9B">
            <w:pPr>
              <w:jc w:val="both"/>
            </w:pPr>
          </w:p>
          <w:p w:rsidR="000A4EAF" w:rsidRDefault="000A4EAF" w:rsidP="00090B9B">
            <w:pPr>
              <w:jc w:val="both"/>
            </w:pPr>
          </w:p>
          <w:p w:rsidR="000A4EAF" w:rsidRDefault="000A4EAF" w:rsidP="00090B9B">
            <w:pPr>
              <w:jc w:val="both"/>
            </w:pPr>
          </w:p>
          <w:p w:rsidR="000A4EAF" w:rsidRDefault="000A4EAF" w:rsidP="00090B9B">
            <w:pPr>
              <w:jc w:val="both"/>
            </w:pPr>
          </w:p>
          <w:p w:rsidR="000A4EAF" w:rsidRDefault="000A4EAF" w:rsidP="00090B9B">
            <w:pPr>
              <w:jc w:val="both"/>
            </w:pPr>
          </w:p>
          <w:p w:rsidR="000A4EAF" w:rsidRDefault="000A4EAF" w:rsidP="00090B9B">
            <w:pPr>
              <w:jc w:val="both"/>
            </w:pPr>
          </w:p>
          <w:p w:rsidR="000A4EAF" w:rsidRDefault="000A4EAF" w:rsidP="00090B9B">
            <w:pPr>
              <w:jc w:val="both"/>
            </w:pPr>
          </w:p>
          <w:p w:rsidR="000A4EAF" w:rsidRDefault="000A4EAF" w:rsidP="00090B9B">
            <w:pPr>
              <w:jc w:val="both"/>
            </w:pPr>
          </w:p>
          <w:p w:rsidR="000A4EAF" w:rsidRDefault="000A4EAF" w:rsidP="00090B9B">
            <w:pPr>
              <w:jc w:val="both"/>
            </w:pPr>
          </w:p>
        </w:tc>
      </w:tr>
    </w:tbl>
    <w:p w:rsidR="00F66811" w:rsidRPr="00F66811" w:rsidRDefault="00F66811" w:rsidP="00F66811">
      <w:pPr>
        <w:tabs>
          <w:tab w:val="left" w:pos="14355"/>
        </w:tabs>
      </w:pPr>
    </w:p>
    <w:sectPr w:rsidR="00F66811" w:rsidRPr="00F66811" w:rsidSect="00F717D7">
      <w:pgSz w:w="16838" w:h="11906" w:orient="landscape" w:code="9"/>
      <w:pgMar w:top="70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C3F3D"/>
    <w:multiLevelType w:val="singleLevel"/>
    <w:tmpl w:val="A358E48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43654369"/>
    <w:multiLevelType w:val="hybridMultilevel"/>
    <w:tmpl w:val="26421FEE"/>
    <w:lvl w:ilvl="0" w:tplc="666A4F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7F0CC2"/>
    <w:multiLevelType w:val="singleLevel"/>
    <w:tmpl w:val="6138038E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3" w15:restartNumberingAfterBreak="0">
    <w:nsid w:val="58976584"/>
    <w:multiLevelType w:val="singleLevel"/>
    <w:tmpl w:val="37344C4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62907AEC"/>
    <w:multiLevelType w:val="hybridMultilevel"/>
    <w:tmpl w:val="2F121E40"/>
    <w:lvl w:ilvl="0" w:tplc="E10893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404"/>
    <w:rsid w:val="00034219"/>
    <w:rsid w:val="00050A51"/>
    <w:rsid w:val="00056DE2"/>
    <w:rsid w:val="00082710"/>
    <w:rsid w:val="00090B9B"/>
    <w:rsid w:val="000A4EAF"/>
    <w:rsid w:val="000F3007"/>
    <w:rsid w:val="00125BB4"/>
    <w:rsid w:val="00132D8F"/>
    <w:rsid w:val="00133CC2"/>
    <w:rsid w:val="001376A8"/>
    <w:rsid w:val="00184B21"/>
    <w:rsid w:val="00251D81"/>
    <w:rsid w:val="0031540B"/>
    <w:rsid w:val="003179CD"/>
    <w:rsid w:val="0032097D"/>
    <w:rsid w:val="00324133"/>
    <w:rsid w:val="00337343"/>
    <w:rsid w:val="0034751B"/>
    <w:rsid w:val="003D7155"/>
    <w:rsid w:val="00445951"/>
    <w:rsid w:val="004A2863"/>
    <w:rsid w:val="004C1CFF"/>
    <w:rsid w:val="00501881"/>
    <w:rsid w:val="00504B04"/>
    <w:rsid w:val="005E5155"/>
    <w:rsid w:val="00650FA7"/>
    <w:rsid w:val="006642EA"/>
    <w:rsid w:val="00677B45"/>
    <w:rsid w:val="007035A2"/>
    <w:rsid w:val="00723D44"/>
    <w:rsid w:val="00754746"/>
    <w:rsid w:val="00763404"/>
    <w:rsid w:val="00795E35"/>
    <w:rsid w:val="007A079E"/>
    <w:rsid w:val="007B4374"/>
    <w:rsid w:val="007C2DA2"/>
    <w:rsid w:val="007D5D7C"/>
    <w:rsid w:val="007E2E2A"/>
    <w:rsid w:val="0085038F"/>
    <w:rsid w:val="00855284"/>
    <w:rsid w:val="008974BD"/>
    <w:rsid w:val="008C3081"/>
    <w:rsid w:val="008D145C"/>
    <w:rsid w:val="00921C18"/>
    <w:rsid w:val="00937B3B"/>
    <w:rsid w:val="0097320A"/>
    <w:rsid w:val="009B4807"/>
    <w:rsid w:val="00A019B6"/>
    <w:rsid w:val="00A049BF"/>
    <w:rsid w:val="00A07767"/>
    <w:rsid w:val="00A21240"/>
    <w:rsid w:val="00A26137"/>
    <w:rsid w:val="00A30A1C"/>
    <w:rsid w:val="00A34DC3"/>
    <w:rsid w:val="00A62258"/>
    <w:rsid w:val="00A7101C"/>
    <w:rsid w:val="00A821A3"/>
    <w:rsid w:val="00A9469E"/>
    <w:rsid w:val="00AB3120"/>
    <w:rsid w:val="00B403E8"/>
    <w:rsid w:val="00B42692"/>
    <w:rsid w:val="00B623BD"/>
    <w:rsid w:val="00B961FF"/>
    <w:rsid w:val="00BF20DD"/>
    <w:rsid w:val="00C3163A"/>
    <w:rsid w:val="00C73626"/>
    <w:rsid w:val="00CE2F0D"/>
    <w:rsid w:val="00CE79EB"/>
    <w:rsid w:val="00D2718E"/>
    <w:rsid w:val="00D776DC"/>
    <w:rsid w:val="00D9189E"/>
    <w:rsid w:val="00DC5372"/>
    <w:rsid w:val="00E338A8"/>
    <w:rsid w:val="00E342AC"/>
    <w:rsid w:val="00E52F92"/>
    <w:rsid w:val="00E56312"/>
    <w:rsid w:val="00E72D17"/>
    <w:rsid w:val="00E73A0A"/>
    <w:rsid w:val="00EA0084"/>
    <w:rsid w:val="00EE371A"/>
    <w:rsid w:val="00EE762E"/>
    <w:rsid w:val="00EF25B2"/>
    <w:rsid w:val="00F33D7A"/>
    <w:rsid w:val="00F65008"/>
    <w:rsid w:val="00F66811"/>
    <w:rsid w:val="00F717D7"/>
    <w:rsid w:val="00F72B95"/>
    <w:rsid w:val="00FB1ECE"/>
    <w:rsid w:val="00FC1832"/>
    <w:rsid w:val="00FD0DDD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D4C241-1FE1-45B8-93D7-9B3EA824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504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itul">
    <w:name w:val="Podtitul"/>
    <w:basedOn w:val="Normln"/>
    <w:link w:val="PodtitulChar"/>
    <w:qFormat/>
    <w:rsid w:val="004C1CFF"/>
    <w:pPr>
      <w:jc w:val="both"/>
    </w:pPr>
    <w:rPr>
      <w:b/>
      <w:sz w:val="32"/>
      <w:szCs w:val="20"/>
    </w:rPr>
  </w:style>
  <w:style w:type="character" w:customStyle="1" w:styleId="PodtitulChar">
    <w:name w:val="Podtitul Char"/>
    <w:link w:val="Podtitul"/>
    <w:rsid w:val="004C1CFF"/>
    <w:rPr>
      <w:b/>
      <w:sz w:val="32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subject/>
  <dc:creator>Jan Jirátko</dc:creator>
  <cp:keywords/>
  <dc:description/>
  <cp:lastModifiedBy>Tichá Alena</cp:lastModifiedBy>
  <cp:revision>2</cp:revision>
  <dcterms:created xsi:type="dcterms:W3CDTF">2019-10-11T07:40:00Z</dcterms:created>
  <dcterms:modified xsi:type="dcterms:W3CDTF">2019-10-11T07:40:00Z</dcterms:modified>
</cp:coreProperties>
</file>